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7FE" w:rsidRDefault="001A37FE" w:rsidP="001A37FE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0"/>
          <w:szCs w:val="20"/>
        </w:rPr>
      </w:pPr>
    </w:p>
    <w:p w:rsidR="001877D4" w:rsidRPr="009641B8" w:rsidRDefault="001877D4" w:rsidP="001877D4">
      <w:pPr>
        <w:pStyle w:val="a3"/>
        <w:jc w:val="center"/>
        <w:rPr>
          <w:sz w:val="28"/>
          <w:szCs w:val="28"/>
          <w:lang w:eastAsia="ar-SA"/>
        </w:rPr>
      </w:pPr>
      <w:r w:rsidRPr="009641B8">
        <w:rPr>
          <w:noProof/>
          <w:sz w:val="28"/>
          <w:szCs w:val="28"/>
        </w:rPr>
        <w:drawing>
          <wp:inline distT="0" distB="0" distL="0" distR="0">
            <wp:extent cx="60960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7D4" w:rsidRPr="009641B8" w:rsidRDefault="001877D4" w:rsidP="001877D4">
      <w:pPr>
        <w:pStyle w:val="a3"/>
        <w:jc w:val="center"/>
        <w:rPr>
          <w:sz w:val="28"/>
          <w:szCs w:val="28"/>
          <w:lang w:eastAsia="ar-SA"/>
        </w:rPr>
      </w:pPr>
    </w:p>
    <w:p w:rsidR="001877D4" w:rsidRPr="009641B8" w:rsidRDefault="001877D4" w:rsidP="001877D4">
      <w:pPr>
        <w:pStyle w:val="a3"/>
        <w:jc w:val="center"/>
        <w:rPr>
          <w:b/>
          <w:sz w:val="28"/>
          <w:szCs w:val="28"/>
          <w:lang w:eastAsia="ar-SA"/>
        </w:rPr>
      </w:pPr>
      <w:r w:rsidRPr="009641B8">
        <w:rPr>
          <w:b/>
          <w:sz w:val="28"/>
          <w:szCs w:val="28"/>
          <w:lang w:eastAsia="ar-SA"/>
        </w:rPr>
        <w:t>СОВЕТ</w:t>
      </w:r>
    </w:p>
    <w:p w:rsidR="001877D4" w:rsidRPr="009641B8" w:rsidRDefault="001877D4" w:rsidP="001877D4">
      <w:pPr>
        <w:pStyle w:val="a3"/>
        <w:jc w:val="center"/>
        <w:rPr>
          <w:b/>
          <w:sz w:val="28"/>
          <w:szCs w:val="28"/>
          <w:lang w:eastAsia="ar-SA"/>
        </w:rPr>
      </w:pPr>
      <w:r w:rsidRPr="009641B8">
        <w:rPr>
          <w:b/>
          <w:sz w:val="28"/>
          <w:szCs w:val="28"/>
          <w:lang w:eastAsia="ar-SA"/>
        </w:rPr>
        <w:t>РОВЕНСКОГО МУНИЦИПАЛЬНОГО ОБРАЗОВАНИЯ</w:t>
      </w:r>
    </w:p>
    <w:p w:rsidR="001877D4" w:rsidRPr="009641B8" w:rsidRDefault="001877D4" w:rsidP="001877D4">
      <w:pPr>
        <w:pStyle w:val="a3"/>
        <w:jc w:val="center"/>
        <w:rPr>
          <w:b/>
          <w:sz w:val="28"/>
          <w:szCs w:val="28"/>
          <w:lang w:eastAsia="ar-SA"/>
        </w:rPr>
      </w:pPr>
      <w:r w:rsidRPr="009641B8">
        <w:rPr>
          <w:b/>
          <w:sz w:val="28"/>
          <w:szCs w:val="28"/>
          <w:lang w:eastAsia="ar-SA"/>
        </w:rPr>
        <w:t>РОВЕНСКОГО МУНИЦИПАЛЬНОГО РАЙОНА</w:t>
      </w:r>
    </w:p>
    <w:p w:rsidR="001877D4" w:rsidRPr="00220613" w:rsidRDefault="001877D4" w:rsidP="001877D4">
      <w:pPr>
        <w:pStyle w:val="a3"/>
        <w:jc w:val="center"/>
        <w:rPr>
          <w:b/>
          <w:sz w:val="28"/>
          <w:szCs w:val="28"/>
          <w:lang w:eastAsia="ar-SA"/>
        </w:rPr>
      </w:pPr>
      <w:r w:rsidRPr="00220613">
        <w:rPr>
          <w:b/>
          <w:sz w:val="28"/>
          <w:szCs w:val="28"/>
          <w:lang w:eastAsia="ar-SA"/>
        </w:rPr>
        <w:t>САРАТОВСКОЙ ОБЛАСТИ</w:t>
      </w:r>
    </w:p>
    <w:p w:rsidR="001877D4" w:rsidRPr="00220613" w:rsidRDefault="00F05D6C" w:rsidP="001877D4">
      <w:pPr>
        <w:pStyle w:val="a3"/>
        <w:jc w:val="center"/>
        <w:rPr>
          <w:b/>
          <w:sz w:val="28"/>
          <w:szCs w:val="28"/>
          <w:lang w:eastAsia="ar-SA"/>
        </w:rPr>
      </w:pPr>
      <w:r w:rsidRPr="00220613">
        <w:rPr>
          <w:b/>
          <w:sz w:val="28"/>
          <w:szCs w:val="28"/>
          <w:lang w:eastAsia="ar-SA"/>
        </w:rPr>
        <w:t>ПЯТОГО</w:t>
      </w:r>
      <w:r w:rsidR="001877D4" w:rsidRPr="00220613">
        <w:rPr>
          <w:b/>
          <w:sz w:val="28"/>
          <w:szCs w:val="28"/>
          <w:lang w:eastAsia="ar-SA"/>
        </w:rPr>
        <w:t xml:space="preserve"> СОЗЫВА</w:t>
      </w:r>
    </w:p>
    <w:p w:rsidR="001877D4" w:rsidRPr="00220613" w:rsidRDefault="001877D4" w:rsidP="001877D4">
      <w:pPr>
        <w:pStyle w:val="a3"/>
        <w:jc w:val="center"/>
        <w:rPr>
          <w:sz w:val="28"/>
          <w:szCs w:val="28"/>
          <w:lang w:eastAsia="ar-SA"/>
        </w:rPr>
      </w:pPr>
    </w:p>
    <w:p w:rsidR="001877D4" w:rsidRPr="00220613" w:rsidRDefault="001877D4" w:rsidP="001877D4">
      <w:pPr>
        <w:pStyle w:val="a3"/>
        <w:jc w:val="center"/>
        <w:rPr>
          <w:b/>
          <w:sz w:val="28"/>
          <w:szCs w:val="28"/>
          <w:lang w:eastAsia="ar-SA"/>
        </w:rPr>
      </w:pPr>
      <w:r w:rsidRPr="00220613">
        <w:rPr>
          <w:b/>
          <w:sz w:val="28"/>
          <w:szCs w:val="28"/>
          <w:lang w:eastAsia="ar-SA"/>
        </w:rPr>
        <w:t>РЕШЕНИЕ</w:t>
      </w:r>
      <w:r w:rsidR="00220613">
        <w:rPr>
          <w:b/>
          <w:sz w:val="28"/>
          <w:szCs w:val="28"/>
          <w:lang w:eastAsia="ar-SA"/>
        </w:rPr>
        <w:t xml:space="preserve">   </w:t>
      </w:r>
    </w:p>
    <w:p w:rsidR="001877D4" w:rsidRPr="00220613" w:rsidRDefault="001877D4" w:rsidP="001877D4">
      <w:pPr>
        <w:pStyle w:val="a3"/>
        <w:rPr>
          <w:sz w:val="28"/>
          <w:szCs w:val="28"/>
          <w:lang w:eastAsia="ar-SA"/>
        </w:rPr>
      </w:pPr>
    </w:p>
    <w:p w:rsidR="001877D4" w:rsidRPr="00220613" w:rsidRDefault="00220613" w:rsidP="001877D4">
      <w:pPr>
        <w:pStyle w:val="a3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</w:t>
      </w:r>
      <w:r w:rsidR="001877D4" w:rsidRPr="00220613">
        <w:rPr>
          <w:b/>
          <w:sz w:val="28"/>
          <w:szCs w:val="28"/>
          <w:lang w:eastAsia="ar-SA"/>
        </w:rPr>
        <w:t>т</w:t>
      </w:r>
      <w:r w:rsidR="00A81C47" w:rsidRPr="00220613">
        <w:rPr>
          <w:b/>
          <w:sz w:val="28"/>
          <w:szCs w:val="28"/>
          <w:lang w:eastAsia="ar-SA"/>
        </w:rPr>
        <w:t xml:space="preserve"> </w:t>
      </w:r>
      <w:r w:rsidR="00F05D6C" w:rsidRPr="00220613">
        <w:rPr>
          <w:b/>
          <w:sz w:val="28"/>
          <w:szCs w:val="28"/>
          <w:lang w:eastAsia="ar-SA"/>
        </w:rPr>
        <w:t xml:space="preserve"> </w:t>
      </w:r>
      <w:r>
        <w:rPr>
          <w:b/>
          <w:sz w:val="28"/>
          <w:szCs w:val="28"/>
          <w:lang w:eastAsia="ar-SA"/>
        </w:rPr>
        <w:t>24.11.2021 г.</w:t>
      </w:r>
      <w:r w:rsidR="00F05D6C" w:rsidRPr="00220613">
        <w:rPr>
          <w:b/>
          <w:sz w:val="28"/>
          <w:szCs w:val="28"/>
          <w:lang w:eastAsia="ar-SA"/>
        </w:rPr>
        <w:t xml:space="preserve"> </w:t>
      </w:r>
      <w:r w:rsidR="001877D4" w:rsidRPr="00220613">
        <w:rPr>
          <w:b/>
          <w:sz w:val="28"/>
          <w:szCs w:val="28"/>
          <w:lang w:eastAsia="ar-SA"/>
        </w:rPr>
        <w:tab/>
      </w:r>
      <w:r w:rsidR="001877D4" w:rsidRPr="00220613">
        <w:rPr>
          <w:b/>
          <w:sz w:val="28"/>
          <w:szCs w:val="28"/>
          <w:lang w:eastAsia="ar-SA"/>
        </w:rPr>
        <w:tab/>
      </w:r>
      <w:r w:rsidR="00A81C47" w:rsidRPr="00220613">
        <w:rPr>
          <w:b/>
          <w:sz w:val="28"/>
          <w:szCs w:val="28"/>
          <w:lang w:eastAsia="ar-SA"/>
        </w:rPr>
        <w:t xml:space="preserve">                    №</w:t>
      </w:r>
      <w:r>
        <w:rPr>
          <w:b/>
          <w:sz w:val="28"/>
          <w:szCs w:val="28"/>
          <w:lang w:eastAsia="ar-SA"/>
        </w:rPr>
        <w:t xml:space="preserve"> 15</w:t>
      </w:r>
      <w:r w:rsidR="001877D4" w:rsidRPr="00220613">
        <w:rPr>
          <w:b/>
          <w:sz w:val="28"/>
          <w:szCs w:val="28"/>
          <w:lang w:eastAsia="ar-SA"/>
        </w:rPr>
        <w:tab/>
      </w:r>
      <w:r w:rsidR="001877D4" w:rsidRPr="00220613">
        <w:rPr>
          <w:b/>
          <w:sz w:val="28"/>
          <w:szCs w:val="28"/>
          <w:lang w:eastAsia="ar-SA"/>
        </w:rPr>
        <w:tab/>
      </w:r>
      <w:r w:rsidR="00F05D6C" w:rsidRPr="00220613">
        <w:rPr>
          <w:b/>
          <w:sz w:val="28"/>
          <w:szCs w:val="28"/>
          <w:lang w:eastAsia="ar-SA"/>
        </w:rPr>
        <w:t xml:space="preserve">           </w:t>
      </w:r>
      <w:r w:rsidR="001877D4" w:rsidRPr="00220613">
        <w:rPr>
          <w:b/>
          <w:sz w:val="28"/>
          <w:szCs w:val="28"/>
          <w:lang w:eastAsia="ar-SA"/>
        </w:rPr>
        <w:t xml:space="preserve">                     р.п. Ровное</w:t>
      </w:r>
    </w:p>
    <w:p w:rsidR="001877D4" w:rsidRPr="00220613" w:rsidRDefault="001877D4" w:rsidP="001877D4">
      <w:pPr>
        <w:pStyle w:val="a3"/>
        <w:rPr>
          <w:sz w:val="28"/>
          <w:szCs w:val="28"/>
          <w:lang w:eastAsia="ar-SA"/>
        </w:rPr>
      </w:pPr>
    </w:p>
    <w:p w:rsidR="00F05D6C" w:rsidRPr="00220613" w:rsidRDefault="00F05D6C" w:rsidP="00F05D6C">
      <w:pPr>
        <w:pStyle w:val="a3"/>
        <w:jc w:val="both"/>
        <w:rPr>
          <w:b/>
          <w:sz w:val="28"/>
          <w:szCs w:val="28"/>
          <w:lang w:eastAsia="ar-SA"/>
        </w:rPr>
      </w:pPr>
      <w:r w:rsidRPr="00220613">
        <w:rPr>
          <w:b/>
          <w:sz w:val="28"/>
          <w:szCs w:val="28"/>
          <w:lang w:eastAsia="ar-SA"/>
        </w:rPr>
        <w:t>О вынесении на публичные слушания проекта решения Совета Ровенского муниципального образования Ровенского муниципального района «О внесении изменений  и дополнений в Устав Ровенского муниципального образования Ровенского муниципального района Саратовской области»</w:t>
      </w:r>
    </w:p>
    <w:p w:rsidR="001877D4" w:rsidRPr="00220613" w:rsidRDefault="001877D4" w:rsidP="001877D4">
      <w:pPr>
        <w:pStyle w:val="a3"/>
        <w:rPr>
          <w:b/>
          <w:sz w:val="28"/>
          <w:szCs w:val="28"/>
        </w:rPr>
      </w:pPr>
    </w:p>
    <w:p w:rsidR="001877D4" w:rsidRPr="009641B8" w:rsidRDefault="001877D4" w:rsidP="00F05D6C">
      <w:pPr>
        <w:pStyle w:val="a3"/>
        <w:ind w:firstLine="708"/>
        <w:jc w:val="both"/>
        <w:rPr>
          <w:b/>
          <w:sz w:val="28"/>
          <w:szCs w:val="28"/>
          <w:lang w:eastAsia="ar-SA"/>
        </w:rPr>
      </w:pPr>
      <w:r w:rsidRPr="00220613">
        <w:rPr>
          <w:sz w:val="28"/>
          <w:szCs w:val="28"/>
          <w:lang w:eastAsia="ar-SA"/>
        </w:rPr>
        <w:t>На основании статьи 28 Федерального закона от 6 октября 2003 года № 131 – ФЗ «Об общих принципах организации местного самоуправления в Российской Федерации», Устава Ровенского муниципального образования, Положения «О публичных слушаниях», утвержденного решением Совета Ровенского муниципального образования от 26.10.2005г. № 4,</w:t>
      </w:r>
      <w:r w:rsidRPr="009641B8">
        <w:rPr>
          <w:sz w:val="28"/>
          <w:szCs w:val="28"/>
          <w:lang w:eastAsia="ar-SA"/>
        </w:rPr>
        <w:t xml:space="preserve"> Совет Ровенского муниципального образования</w:t>
      </w:r>
      <w:r w:rsidR="00F05D6C">
        <w:rPr>
          <w:sz w:val="28"/>
          <w:szCs w:val="28"/>
          <w:lang w:eastAsia="ar-SA"/>
        </w:rPr>
        <w:t xml:space="preserve"> </w:t>
      </w:r>
      <w:r w:rsidRPr="009641B8">
        <w:rPr>
          <w:b/>
          <w:sz w:val="28"/>
          <w:szCs w:val="28"/>
          <w:lang w:eastAsia="ar-SA"/>
        </w:rPr>
        <w:t>РЕШИЛ:</w:t>
      </w:r>
    </w:p>
    <w:p w:rsidR="001877D4" w:rsidRPr="00F05D6C" w:rsidRDefault="001877D4" w:rsidP="001877D4">
      <w:pPr>
        <w:pStyle w:val="a3"/>
        <w:ind w:firstLine="708"/>
        <w:jc w:val="both"/>
        <w:rPr>
          <w:sz w:val="28"/>
          <w:szCs w:val="28"/>
          <w:lang w:eastAsia="ar-SA"/>
        </w:rPr>
      </w:pPr>
      <w:r w:rsidRPr="009641B8">
        <w:rPr>
          <w:sz w:val="28"/>
          <w:szCs w:val="28"/>
          <w:lang w:eastAsia="ar-SA"/>
        </w:rPr>
        <w:t xml:space="preserve">1. Вынести на публичные слушания с участием граждан, проживающих на территории Ровенского </w:t>
      </w:r>
      <w:r w:rsidRPr="00F05D6C">
        <w:rPr>
          <w:sz w:val="28"/>
          <w:szCs w:val="28"/>
          <w:lang w:eastAsia="ar-SA"/>
        </w:rPr>
        <w:t xml:space="preserve">муниципального образования проект </w:t>
      </w:r>
      <w:r w:rsidR="00F05D6C" w:rsidRPr="00F05D6C">
        <w:rPr>
          <w:sz w:val="28"/>
          <w:szCs w:val="28"/>
          <w:lang w:eastAsia="ar-SA"/>
        </w:rPr>
        <w:t>решения Совета Ровенского муниципального образования Ровенского муниципального района «О внесении изменений и дополнений в Устав Ровенского муниципального образования Ровенского муниципального района Саратовской области»</w:t>
      </w:r>
      <w:r w:rsidRPr="00F05D6C">
        <w:rPr>
          <w:sz w:val="28"/>
          <w:szCs w:val="28"/>
          <w:lang w:eastAsia="ar-SA"/>
        </w:rPr>
        <w:t xml:space="preserve"> согласно приложению.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2.Назначить организатором публичных слушаний комиссию в составе: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председатель комиссии – </w:t>
      </w:r>
      <w:proofErr w:type="spellStart"/>
      <w:r w:rsidR="00B12245">
        <w:rPr>
          <w:rFonts w:ascii="Times New Roman" w:hAnsi="Times New Roman"/>
          <w:sz w:val="28"/>
          <w:szCs w:val="28"/>
        </w:rPr>
        <w:t>Сопова</w:t>
      </w:r>
      <w:proofErr w:type="spellEnd"/>
      <w:r w:rsidR="00B12245">
        <w:rPr>
          <w:rFonts w:ascii="Times New Roman" w:hAnsi="Times New Roman"/>
          <w:sz w:val="28"/>
          <w:szCs w:val="28"/>
        </w:rPr>
        <w:t xml:space="preserve"> Светлана Ивановна</w:t>
      </w: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председатель постоянной комиссии </w:t>
      </w:r>
      <w:r w:rsidR="00B12245" w:rsidRPr="0011117E">
        <w:rPr>
          <w:rFonts w:ascii="Times New Roman" w:hAnsi="Times New Roman"/>
          <w:sz w:val="28"/>
          <w:szCs w:val="28"/>
        </w:rPr>
        <w:t>по социальной защите населения, здравоохранению, образованию, физической культуре и спорту</w:t>
      </w: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секретарь комиссии – </w:t>
      </w:r>
      <w:r w:rsidR="00B12245">
        <w:rPr>
          <w:rFonts w:ascii="Times New Roman" w:hAnsi="Times New Roman"/>
          <w:sz w:val="28"/>
          <w:szCs w:val="28"/>
        </w:rPr>
        <w:t>Климова Наталья Ивановна</w:t>
      </w: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B12245"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постоянной комиссии</w:t>
      </w:r>
      <w:r w:rsidR="00B12245" w:rsidRPr="0011117E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="00B12245" w:rsidRPr="0011117E">
        <w:rPr>
          <w:rFonts w:ascii="Times New Roman" w:hAnsi="Times New Roman"/>
          <w:sz w:val="28"/>
          <w:szCs w:val="28"/>
        </w:rPr>
        <w:t>бюджетно</w:t>
      </w:r>
      <w:proofErr w:type="spellEnd"/>
      <w:r w:rsidR="00B12245" w:rsidRPr="0011117E">
        <w:rPr>
          <w:rFonts w:ascii="Times New Roman" w:hAnsi="Times New Roman"/>
          <w:sz w:val="28"/>
          <w:szCs w:val="28"/>
        </w:rPr>
        <w:t xml:space="preserve"> - финансовой политике, использованию муниципальной собственности и местным налогам</w:t>
      </w: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член комиссии – </w:t>
      </w:r>
      <w:proofErr w:type="spellStart"/>
      <w:r w:rsidR="00B12245">
        <w:rPr>
          <w:rFonts w:ascii="Times New Roman" w:hAnsi="Times New Roman"/>
          <w:sz w:val="28"/>
          <w:szCs w:val="28"/>
        </w:rPr>
        <w:t>Гриценко</w:t>
      </w:r>
      <w:proofErr w:type="spellEnd"/>
      <w:r w:rsidR="00B12245">
        <w:rPr>
          <w:rFonts w:ascii="Times New Roman" w:hAnsi="Times New Roman"/>
          <w:sz w:val="28"/>
          <w:szCs w:val="28"/>
        </w:rPr>
        <w:t xml:space="preserve"> Светлана Николаевна</w:t>
      </w: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B12245"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постоянной комиссии</w:t>
      </w:r>
      <w:r w:rsidR="00B12245" w:rsidRPr="0011117E">
        <w:rPr>
          <w:rFonts w:ascii="Times New Roman" w:hAnsi="Times New Roman"/>
          <w:sz w:val="28"/>
          <w:szCs w:val="28"/>
        </w:rPr>
        <w:t xml:space="preserve"> по</w:t>
      </w:r>
      <w:r w:rsidR="00B12245" w:rsidRPr="00B12245">
        <w:rPr>
          <w:rFonts w:ascii="Times New Roman" w:hAnsi="Times New Roman"/>
          <w:sz w:val="28"/>
          <w:szCs w:val="28"/>
        </w:rPr>
        <w:t xml:space="preserve"> </w:t>
      </w:r>
      <w:r w:rsidR="00B12245" w:rsidRPr="0011117E">
        <w:rPr>
          <w:rFonts w:ascii="Times New Roman" w:hAnsi="Times New Roman"/>
          <w:sz w:val="28"/>
          <w:szCs w:val="28"/>
        </w:rPr>
        <w:t>промышленности, транспорту, ЖКХ, благоустройству</w:t>
      </w: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3.Граждане, проживающие на территории Ровенского муниципального </w:t>
      </w:r>
      <w:r w:rsidR="000775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образования </w:t>
      </w:r>
      <w:r w:rsidR="0007751E"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Ровенского муниципального района</w:t>
      </w: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обладающие избирательным правом, вправе участвовать в публичных слушаниях в целях обсуждения проекта решения «О внесении изменений и дополнений в Устав </w:t>
      </w:r>
      <w:r w:rsidR="0007751E" w:rsidRPr="0007751E">
        <w:rPr>
          <w:rFonts w:ascii="Times New Roman" w:eastAsia="Times New Roman" w:hAnsi="Times New Roman" w:cs="Times New Roman"/>
          <w:sz w:val="28"/>
          <w:szCs w:val="28"/>
          <w:lang w:eastAsia="ar-SA"/>
        </w:rPr>
        <w:t>Ровенского муниципального образования Ровенского муниципального района Саратовской области</w:t>
      </w: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» посредством: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-подачи организатору публичных слушаний замечаний и предложений в письменной форме до дня проведения публичных слушаний;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-подачи организатору публичных слушаний замечаний и предложений в устной и (или) письменной форме в день проведения публичных слушаний;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-непосредственного участия в публичных слушаниях.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4.Организатор в целях разъяснения положений проекта решения «О внесении изменений  и дополнений в </w:t>
      </w:r>
      <w:r w:rsidRPr="000775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Устав </w:t>
      </w:r>
      <w:r w:rsidR="0007751E" w:rsidRPr="0007751E">
        <w:rPr>
          <w:rFonts w:ascii="Times New Roman" w:hAnsi="Times New Roman" w:cs="Times New Roman"/>
          <w:sz w:val="28"/>
          <w:szCs w:val="28"/>
          <w:lang w:eastAsia="ar-SA"/>
        </w:rPr>
        <w:t>Ровенского муниципального образования Ровенского муниципального района Саратовской области</w:t>
      </w:r>
      <w:r w:rsidRPr="0007751E">
        <w:rPr>
          <w:rFonts w:ascii="Times New Roman" w:eastAsia="Times New Roman" w:hAnsi="Times New Roman" w:cs="Times New Roman"/>
          <w:sz w:val="28"/>
          <w:szCs w:val="28"/>
          <w:lang w:eastAsia="ar-SA"/>
        </w:rPr>
        <w:t>» до дня проведения публичных слушаний организует выступления разработчика</w:t>
      </w: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проекта указанного решения (его представителей) на собраниях жителей и в средствах массовой информации.</w:t>
      </w:r>
    </w:p>
    <w:p w:rsidR="00F05D6C" w:rsidRPr="009058C5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5.Замечания и </w:t>
      </w:r>
      <w:r w:rsidRPr="009058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предложения в письменной форме граждане вправе представить организатору публичных слушаний в срок со дня опубликования настоящего решения </w:t>
      </w:r>
      <w:r w:rsidR="009058C5" w:rsidRPr="009058C5">
        <w:rPr>
          <w:rFonts w:ascii="Times New Roman" w:eastAsia="Times New Roman" w:hAnsi="Times New Roman" w:cs="Times New Roman"/>
          <w:sz w:val="28"/>
          <w:szCs w:val="28"/>
          <w:lang w:eastAsia="ar-SA"/>
        </w:rPr>
        <w:t>до 17.0</w:t>
      </w:r>
      <w:r w:rsidRPr="009058C5">
        <w:rPr>
          <w:rFonts w:ascii="Times New Roman" w:eastAsia="Times New Roman" w:hAnsi="Times New Roman" w:cs="Times New Roman"/>
          <w:sz w:val="28"/>
          <w:szCs w:val="28"/>
          <w:lang w:eastAsia="ar-SA"/>
        </w:rPr>
        <w:t>1.202</w:t>
      </w:r>
      <w:r w:rsidR="009058C5" w:rsidRPr="009058C5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9058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по рабочим дням с 8.00 до 17.00 по адресу: р.п</w:t>
      </w:r>
      <w:proofErr w:type="gramStart"/>
      <w:r w:rsidRPr="009058C5">
        <w:rPr>
          <w:rFonts w:ascii="Times New Roman" w:eastAsia="Times New Roman" w:hAnsi="Times New Roman" w:cs="Times New Roman"/>
          <w:sz w:val="28"/>
          <w:szCs w:val="28"/>
          <w:lang w:eastAsia="ar-SA"/>
        </w:rPr>
        <w:t>.Р</w:t>
      </w:r>
      <w:proofErr w:type="gramEnd"/>
      <w:r w:rsidRPr="009058C5">
        <w:rPr>
          <w:rFonts w:ascii="Times New Roman" w:eastAsia="Times New Roman" w:hAnsi="Times New Roman" w:cs="Times New Roman"/>
          <w:sz w:val="28"/>
          <w:szCs w:val="28"/>
          <w:lang w:eastAsia="ar-SA"/>
        </w:rPr>
        <w:t>овное ул.Советская 28, каб.25.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8C5"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Замечания и предложения в письменной и (или) устной форме граждане вправе представить председательствующему в день проведения публичных слушаний до окончания публичных</w:t>
      </w: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слушаний по месту их проведения.</w:t>
      </w:r>
    </w:p>
    <w:p w:rsidR="00F05D6C" w:rsidRPr="009058C5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проведении публичных слушаний все участники публичных слушаний вправе высказать свое мнение о проекте решения «О внесении изменений  и дополнений </w:t>
      </w:r>
      <w:r w:rsidRPr="000775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Устав </w:t>
      </w:r>
      <w:r w:rsidR="0007751E" w:rsidRPr="0007751E">
        <w:rPr>
          <w:rFonts w:ascii="Times New Roman" w:hAnsi="Times New Roman" w:cs="Times New Roman"/>
          <w:sz w:val="28"/>
          <w:szCs w:val="28"/>
          <w:lang w:eastAsia="ar-SA"/>
        </w:rPr>
        <w:t>Ровенского муниципального образования Ровенского муниципального района Саратовской области</w:t>
      </w:r>
      <w:r w:rsidRPr="000775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», о замечаниях и предложениях по </w:t>
      </w:r>
      <w:r w:rsidRPr="009058C5">
        <w:rPr>
          <w:rFonts w:ascii="Times New Roman" w:eastAsia="Times New Roman" w:hAnsi="Times New Roman" w:cs="Times New Roman"/>
          <w:sz w:val="28"/>
          <w:szCs w:val="28"/>
          <w:lang w:eastAsia="ar-SA"/>
        </w:rPr>
        <w:t>указанному проекту, задать вопросы разработчику проекта и экспертам.</w:t>
      </w:r>
    </w:p>
    <w:p w:rsidR="00F05D6C" w:rsidRPr="009058C5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8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6.Провести публичные </w:t>
      </w:r>
      <w:r w:rsidR="009058C5" w:rsidRPr="009058C5">
        <w:rPr>
          <w:rFonts w:ascii="Times New Roman" w:eastAsia="Times New Roman" w:hAnsi="Times New Roman" w:cs="Times New Roman"/>
          <w:sz w:val="28"/>
          <w:szCs w:val="28"/>
          <w:lang w:eastAsia="ar-SA"/>
        </w:rPr>
        <w:t>слушания 18.01.2022</w:t>
      </w:r>
      <w:r w:rsidRPr="009058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в 15.00 часов в здании Ровенской районной администрации (ул. </w:t>
      </w:r>
      <w:proofErr w:type="gramStart"/>
      <w:r w:rsidRPr="009058C5"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Советская</w:t>
      </w:r>
      <w:proofErr w:type="gramEnd"/>
      <w:r w:rsidRPr="009058C5">
        <w:rPr>
          <w:rFonts w:ascii="Times New Roman" w:eastAsia="Times New Roman" w:hAnsi="Times New Roman" w:cs="Times New Roman"/>
          <w:sz w:val="28"/>
          <w:szCs w:val="28"/>
          <w:lang w:eastAsia="ar-SA"/>
        </w:rPr>
        <w:t>, 28, малый актовый зал).</w:t>
      </w:r>
    </w:p>
    <w:p w:rsidR="00F05D6C" w:rsidRPr="009058C5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8C5">
        <w:rPr>
          <w:rFonts w:ascii="Times New Roman" w:eastAsia="Times New Roman" w:hAnsi="Times New Roman" w:cs="Times New Roman"/>
          <w:sz w:val="28"/>
          <w:szCs w:val="28"/>
          <w:lang w:eastAsia="ar-SA"/>
        </w:rPr>
        <w:t>7.Организатору публичных слушаний представленные участниками публичных слушаний замечания и предложения по выносимому на публичные слушания проекту решения отразить в заключении о результатах публичных слушаний.</w:t>
      </w:r>
    </w:p>
    <w:p w:rsidR="00F05D6C" w:rsidRPr="004C35EF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8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Заключение о результатах публичных слушаний представляется </w:t>
      </w:r>
      <w:r w:rsidR="009058C5" w:rsidRPr="009058C5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Главе Ровенского муниципального образования</w:t>
      </w:r>
      <w:r w:rsidRPr="009058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Ровенского муниципального района и учитывается в качестве рекомендаций при рассмотрении вопроса о принятии решения «О внесении изменений  и дополнений в Устав </w:t>
      </w:r>
      <w:r w:rsidR="004C35EF" w:rsidRPr="009058C5">
        <w:rPr>
          <w:rFonts w:ascii="Times New Roman" w:hAnsi="Times New Roman" w:cs="Times New Roman"/>
          <w:sz w:val="28"/>
          <w:szCs w:val="28"/>
          <w:lang w:eastAsia="ar-SA"/>
        </w:rPr>
        <w:t>Ровенского муниципального образования</w:t>
      </w:r>
      <w:r w:rsidR="004C35EF" w:rsidRPr="004C35EF">
        <w:rPr>
          <w:rFonts w:ascii="Times New Roman" w:hAnsi="Times New Roman" w:cs="Times New Roman"/>
          <w:sz w:val="28"/>
          <w:szCs w:val="28"/>
          <w:lang w:eastAsia="ar-SA"/>
        </w:rPr>
        <w:t xml:space="preserve"> Ровенского муниципального района Саратовской области</w:t>
      </w:r>
      <w:r w:rsidRPr="004C35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». 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Заключение о результатах публичных слушаний подлежит опубликованию в районной газете «Знамя победы». </w:t>
      </w:r>
    </w:p>
    <w:p w:rsidR="00F05D6C" w:rsidRPr="004C35EF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8.Настоящее решение подлежит официальному опубликованию в газете «Знамя победы», одновременно с опубликованием проекта решения «О внесении изменений  и дополнений в </w:t>
      </w:r>
      <w:r w:rsidRPr="004C35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Устав </w:t>
      </w:r>
      <w:r w:rsidR="004C35EF" w:rsidRPr="004C35EF">
        <w:rPr>
          <w:rFonts w:ascii="Times New Roman" w:hAnsi="Times New Roman" w:cs="Times New Roman"/>
          <w:sz w:val="28"/>
          <w:szCs w:val="28"/>
          <w:lang w:eastAsia="ar-SA"/>
        </w:rPr>
        <w:t>Ровенского муниципального образования Ровенского муниципального района Саратовской области</w:t>
      </w:r>
      <w:r w:rsidRPr="004C35EF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9.Настоящее решение вступает в силу со дня его опубликования в газете «Знамя победы».</w:t>
      </w:r>
    </w:p>
    <w:p w:rsidR="001877D4" w:rsidRDefault="00F05D6C" w:rsidP="00691EF2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91EF2">
        <w:rPr>
          <w:rFonts w:ascii="Times New Roman" w:eastAsia="Times New Roman" w:hAnsi="Times New Roman" w:cs="Times New Roman"/>
          <w:sz w:val="28"/>
          <w:szCs w:val="28"/>
          <w:lang w:eastAsia="ar-SA"/>
        </w:rPr>
        <w:t>10.</w:t>
      </w:r>
      <w:proofErr w:type="gramStart"/>
      <w:r w:rsidRPr="00691EF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691E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исполнением настоящего решения </w:t>
      </w:r>
      <w:r w:rsidR="00691EF2" w:rsidRPr="00691EF2">
        <w:rPr>
          <w:rFonts w:ascii="Times New Roman" w:hAnsi="Times New Roman" w:cs="Times New Roman"/>
          <w:sz w:val="27"/>
          <w:szCs w:val="27"/>
        </w:rPr>
        <w:t xml:space="preserve">возложить на </w:t>
      </w:r>
      <w:r w:rsidR="00691EF2" w:rsidRPr="00691EF2">
        <w:rPr>
          <w:rFonts w:ascii="Times New Roman" w:eastAsia="Times New Roman" w:hAnsi="Times New Roman" w:cs="Times New Roman"/>
          <w:sz w:val="27"/>
          <w:szCs w:val="27"/>
        </w:rPr>
        <w:t xml:space="preserve">постоянную комиссию </w:t>
      </w:r>
      <w:r w:rsidR="00691EF2" w:rsidRPr="00691EF2">
        <w:rPr>
          <w:rFonts w:ascii="Times New Roman" w:hAnsi="Times New Roman" w:cs="Times New Roman"/>
          <w:sz w:val="28"/>
          <w:szCs w:val="28"/>
        </w:rPr>
        <w:t>по социальной защите населения, здравоохранению, образованию, физической культуре и спорту</w:t>
      </w:r>
      <w:r w:rsidR="00691EF2">
        <w:rPr>
          <w:rFonts w:ascii="Times New Roman" w:hAnsi="Times New Roman" w:cs="Times New Roman"/>
          <w:sz w:val="28"/>
          <w:szCs w:val="28"/>
        </w:rPr>
        <w:t>.</w:t>
      </w:r>
    </w:p>
    <w:p w:rsidR="00691EF2" w:rsidRPr="00691EF2" w:rsidRDefault="00691EF2" w:rsidP="00691EF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877D4" w:rsidRPr="00F05D6C" w:rsidRDefault="001877D4" w:rsidP="00F05D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877D4" w:rsidRPr="009641B8" w:rsidRDefault="001877D4" w:rsidP="004C35EF">
      <w:pPr>
        <w:tabs>
          <w:tab w:val="left" w:pos="-43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9641B8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Глава </w:t>
      </w:r>
      <w:proofErr w:type="gramStart"/>
      <w:r w:rsidRPr="009641B8">
        <w:rPr>
          <w:rFonts w:ascii="Times New Roman" w:hAnsi="Times New Roman" w:cs="Times New Roman"/>
          <w:b/>
          <w:sz w:val="28"/>
          <w:szCs w:val="28"/>
          <w:lang w:eastAsia="ar-SA"/>
        </w:rPr>
        <w:t>Ровенского</w:t>
      </w:r>
      <w:proofErr w:type="gramEnd"/>
    </w:p>
    <w:p w:rsidR="001877D4" w:rsidRDefault="001877D4" w:rsidP="004C35EF">
      <w:pPr>
        <w:tabs>
          <w:tab w:val="left" w:pos="-43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9641B8">
        <w:rPr>
          <w:rFonts w:ascii="Times New Roman" w:hAnsi="Times New Roman" w:cs="Times New Roman"/>
          <w:b/>
          <w:sz w:val="28"/>
          <w:szCs w:val="28"/>
          <w:lang w:eastAsia="ar-SA"/>
        </w:rPr>
        <w:t>муниципального образования</w:t>
      </w:r>
      <w:r w:rsidRPr="009641B8">
        <w:rPr>
          <w:rFonts w:ascii="Times New Roman" w:hAnsi="Times New Roman" w:cs="Times New Roman"/>
          <w:b/>
          <w:sz w:val="28"/>
          <w:szCs w:val="28"/>
          <w:lang w:eastAsia="ar-SA"/>
        </w:rPr>
        <w:tab/>
        <w:t xml:space="preserve">                                    </w:t>
      </w:r>
      <w:r w:rsidR="004C35E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           </w:t>
      </w:r>
      <w:r w:rsidRPr="009641B8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  </w:t>
      </w:r>
      <w:r w:rsidR="004C35EF">
        <w:rPr>
          <w:rFonts w:ascii="Times New Roman" w:hAnsi="Times New Roman" w:cs="Times New Roman"/>
          <w:b/>
          <w:sz w:val="28"/>
          <w:szCs w:val="28"/>
          <w:lang w:eastAsia="ar-SA"/>
        </w:rPr>
        <w:t>В.С. Котов</w:t>
      </w:r>
    </w:p>
    <w:p w:rsidR="001877D4" w:rsidRDefault="001877D4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877D4" w:rsidRDefault="001877D4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877D4" w:rsidRDefault="001877D4" w:rsidP="001877D4">
      <w:pPr>
        <w:shd w:val="clear" w:color="auto" w:fill="FFFFFF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shd w:val="clear" w:color="auto" w:fill="FFFFFF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Pr="004C35EF" w:rsidRDefault="004C35EF" w:rsidP="004C35E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spacing w:val="-1"/>
          <w:sz w:val="16"/>
          <w:szCs w:val="16"/>
        </w:rPr>
      </w:pPr>
      <w:r w:rsidRPr="004C35EF">
        <w:rPr>
          <w:rFonts w:ascii="Times New Roman" w:hAnsi="Times New Roman" w:cs="Times New Roman"/>
          <w:b/>
          <w:bCs/>
          <w:spacing w:val="-1"/>
          <w:sz w:val="16"/>
          <w:szCs w:val="16"/>
        </w:rPr>
        <w:lastRenderedPageBreak/>
        <w:t xml:space="preserve">ПРИЛОЖЕНИЕ </w:t>
      </w:r>
    </w:p>
    <w:p w:rsidR="004C35EF" w:rsidRDefault="004C35EF" w:rsidP="004C35E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spacing w:val="-1"/>
          <w:sz w:val="16"/>
          <w:szCs w:val="16"/>
        </w:rPr>
      </w:pPr>
      <w:r w:rsidRPr="004C35EF">
        <w:rPr>
          <w:rFonts w:ascii="Times New Roman" w:hAnsi="Times New Roman" w:cs="Times New Roman"/>
          <w:b/>
          <w:bCs/>
          <w:spacing w:val="-1"/>
          <w:sz w:val="16"/>
          <w:szCs w:val="16"/>
        </w:rPr>
        <w:t xml:space="preserve">к решению Совета Ровенского муниципального образования </w:t>
      </w:r>
    </w:p>
    <w:p w:rsidR="001877D4" w:rsidRDefault="004C35EF" w:rsidP="004C35E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spacing w:val="-1"/>
          <w:sz w:val="16"/>
          <w:szCs w:val="16"/>
        </w:rPr>
      </w:pPr>
      <w:r w:rsidRPr="004C35EF">
        <w:rPr>
          <w:rFonts w:ascii="Times New Roman" w:hAnsi="Times New Roman" w:cs="Times New Roman"/>
          <w:b/>
          <w:bCs/>
          <w:spacing w:val="-1"/>
          <w:sz w:val="16"/>
          <w:szCs w:val="16"/>
        </w:rPr>
        <w:t>от</w:t>
      </w:r>
      <w:r>
        <w:rPr>
          <w:rFonts w:ascii="Times New Roman" w:hAnsi="Times New Roman" w:cs="Times New Roman"/>
          <w:b/>
          <w:bCs/>
          <w:spacing w:val="-1"/>
          <w:sz w:val="16"/>
          <w:szCs w:val="16"/>
        </w:rPr>
        <w:t xml:space="preserve"> </w:t>
      </w:r>
      <w:r w:rsidR="001633B3">
        <w:rPr>
          <w:rFonts w:ascii="Times New Roman" w:hAnsi="Times New Roman" w:cs="Times New Roman"/>
          <w:b/>
          <w:bCs/>
          <w:spacing w:val="-1"/>
          <w:sz w:val="16"/>
          <w:szCs w:val="16"/>
        </w:rPr>
        <w:t>24.11.2021 г.</w:t>
      </w:r>
      <w:r>
        <w:rPr>
          <w:rFonts w:ascii="Times New Roman" w:hAnsi="Times New Roman" w:cs="Times New Roman"/>
          <w:b/>
          <w:bCs/>
          <w:spacing w:val="-1"/>
          <w:sz w:val="16"/>
          <w:szCs w:val="16"/>
        </w:rPr>
        <w:t xml:space="preserve">  </w:t>
      </w:r>
      <w:r w:rsidRPr="004C35EF">
        <w:rPr>
          <w:rFonts w:ascii="Times New Roman" w:hAnsi="Times New Roman" w:cs="Times New Roman"/>
          <w:b/>
          <w:bCs/>
          <w:spacing w:val="-1"/>
          <w:sz w:val="16"/>
          <w:szCs w:val="16"/>
        </w:rPr>
        <w:t xml:space="preserve"> №</w:t>
      </w:r>
      <w:r w:rsidR="001633B3">
        <w:rPr>
          <w:rFonts w:ascii="Times New Roman" w:hAnsi="Times New Roman" w:cs="Times New Roman"/>
          <w:b/>
          <w:bCs/>
          <w:spacing w:val="-1"/>
          <w:sz w:val="16"/>
          <w:szCs w:val="16"/>
        </w:rPr>
        <w:t>15</w:t>
      </w:r>
    </w:p>
    <w:p w:rsidR="004C35EF" w:rsidRDefault="004C35EF" w:rsidP="004C35E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spacing w:val="-1"/>
          <w:sz w:val="16"/>
          <w:szCs w:val="16"/>
        </w:rPr>
      </w:pPr>
    </w:p>
    <w:p w:rsidR="004C35EF" w:rsidRDefault="004C35EF" w:rsidP="004C35E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spacing w:val="-1"/>
          <w:sz w:val="16"/>
          <w:szCs w:val="16"/>
        </w:rPr>
      </w:pPr>
    </w:p>
    <w:p w:rsidR="004C35EF" w:rsidRPr="004C35EF" w:rsidRDefault="004C35EF" w:rsidP="004C35E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spacing w:val="-1"/>
          <w:sz w:val="16"/>
          <w:szCs w:val="16"/>
        </w:rPr>
      </w:pPr>
    </w:p>
    <w:p w:rsidR="00EA494C" w:rsidRDefault="00EA494C" w:rsidP="00EA494C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494C" w:rsidRDefault="00EA494C" w:rsidP="00EA494C">
      <w:pPr>
        <w:jc w:val="center"/>
        <w:rPr>
          <w:b/>
          <w:sz w:val="28"/>
          <w:szCs w:val="28"/>
        </w:rPr>
      </w:pPr>
    </w:p>
    <w:p w:rsidR="00EA494C" w:rsidRDefault="00EA494C" w:rsidP="004C3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EA494C" w:rsidRDefault="00EA494C" w:rsidP="004C3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РОВЕНСКОГО МУНИЦИПАЛЬНОГО ОБРАЗОВАНИЯ</w:t>
      </w:r>
    </w:p>
    <w:p w:rsidR="00EA494C" w:rsidRDefault="00EA494C" w:rsidP="004C3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EA494C" w:rsidRDefault="00EA494C" w:rsidP="004C3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EA494C" w:rsidRDefault="004C35EF" w:rsidP="004C3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</w:t>
      </w:r>
      <w:r w:rsidR="00EA494C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EA494C" w:rsidRDefault="00EA494C" w:rsidP="00EA49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94C" w:rsidRDefault="00EA494C" w:rsidP="00EA49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 </w:t>
      </w:r>
    </w:p>
    <w:p w:rsidR="00EA494C" w:rsidRDefault="00EA494C" w:rsidP="00EA494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 </w:t>
      </w:r>
      <w:r w:rsidR="004C35EF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№</w:t>
      </w:r>
      <w:bookmarkStart w:id="0" w:name="_GoBack"/>
      <w:bookmarkEnd w:id="0"/>
      <w:r w:rsidR="004C35E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р.п. Ровное </w:t>
      </w:r>
    </w:p>
    <w:p w:rsidR="00EA494C" w:rsidRPr="004C35EF" w:rsidRDefault="00EA494C" w:rsidP="004C35EF">
      <w:pPr>
        <w:spacing w:after="0" w:line="240" w:lineRule="auto"/>
        <w:jc w:val="both"/>
        <w:rPr>
          <w:b/>
          <w:sz w:val="28"/>
          <w:szCs w:val="28"/>
        </w:rPr>
      </w:pPr>
    </w:p>
    <w:p w:rsidR="00EA494C" w:rsidRPr="00107CF7" w:rsidRDefault="00EA494C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CF7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107CF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07CF7">
        <w:rPr>
          <w:rFonts w:ascii="Times New Roman" w:eastAsia="Times New Roman" w:hAnsi="Times New Roman" w:cs="Times New Roman"/>
          <w:b/>
          <w:bCs/>
          <w:sz w:val="28"/>
          <w:szCs w:val="28"/>
        </w:rPr>
        <w:t>внесении изменений и дополнений в Устав Ровенского муниципального образования Ровенского муниципального района Саратовской области</w:t>
      </w:r>
    </w:p>
    <w:p w:rsidR="00EA494C" w:rsidRPr="00107CF7" w:rsidRDefault="00EA494C" w:rsidP="004C35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07CF7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EA494C" w:rsidRPr="00107CF7" w:rsidRDefault="00EA494C" w:rsidP="009058C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07CF7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9058C5" w:rsidRPr="00107CF7">
        <w:rPr>
          <w:rFonts w:ascii="Times New Roman" w:eastAsia="Times New Roman" w:hAnsi="Times New Roman" w:cs="Times New Roman"/>
          <w:sz w:val="28"/>
          <w:szCs w:val="28"/>
        </w:rPr>
        <w:t>с Федеральным законом от 06.10.2003 года №131-ФЗ «Об общих принципах организации местного самоуправления в Российской Федерации»</w:t>
      </w:r>
      <w:r w:rsidR="002F641E" w:rsidRPr="00107CF7">
        <w:rPr>
          <w:rFonts w:ascii="Times New Roman" w:eastAsia="Times New Roman" w:hAnsi="Times New Roman" w:cs="Times New Roman"/>
          <w:sz w:val="28"/>
          <w:szCs w:val="28"/>
        </w:rPr>
        <w:t>,</w:t>
      </w:r>
      <w:r w:rsidR="001949AD" w:rsidRPr="00107CF7">
        <w:rPr>
          <w:rFonts w:ascii="Times New Roman" w:hAnsi="Times New Roman" w:cs="Times New Roman"/>
          <w:sz w:val="24"/>
          <w:szCs w:val="24"/>
        </w:rPr>
        <w:t xml:space="preserve"> </w:t>
      </w:r>
      <w:r w:rsidR="001949AD" w:rsidRPr="00107CF7">
        <w:rPr>
          <w:rFonts w:ascii="Times New Roman" w:eastAsia="Times New Roman" w:hAnsi="Times New Roman" w:cs="Times New Roman"/>
          <w:sz w:val="28"/>
          <w:szCs w:val="28"/>
        </w:rPr>
        <w:t>Федеральным законом от 11.06.2021 года №170-ФЗ «О</w:t>
      </w:r>
      <w:r w:rsidR="001949AD" w:rsidRPr="00107CF7">
        <w:rPr>
          <w:rFonts w:ascii="Times New Roman" w:hAnsi="Times New Roman" w:cs="Times New Roman"/>
          <w:sz w:val="28"/>
          <w:szCs w:val="28"/>
        </w:rPr>
        <w:t xml:space="preserve"> внесении изменений в отдельные законодательные акты Российской Федерации в связи с принятием Федерального закона "О государственном контроле (надзоре) и муниципальном контроле в Российской Федерации»</w:t>
      </w:r>
      <w:r w:rsidR="008124CA" w:rsidRPr="00107CF7">
        <w:rPr>
          <w:rFonts w:ascii="Times New Roman" w:hAnsi="Times New Roman" w:cs="Times New Roman"/>
          <w:sz w:val="28"/>
          <w:szCs w:val="28"/>
        </w:rPr>
        <w:t xml:space="preserve">, </w:t>
      </w:r>
      <w:r w:rsidRPr="00107CF7">
        <w:rPr>
          <w:rFonts w:ascii="Times New Roman" w:eastAsia="Times New Roman" w:hAnsi="Times New Roman" w:cs="Times New Roman"/>
          <w:sz w:val="28"/>
          <w:szCs w:val="28"/>
        </w:rPr>
        <w:t xml:space="preserve"> руководствуясь статьей 21 Устава Ровенского муниципального образования Ровенского муниципального района Саратовской</w:t>
      </w:r>
      <w:proofErr w:type="gramEnd"/>
      <w:r w:rsidRPr="00107CF7">
        <w:rPr>
          <w:rFonts w:ascii="Times New Roman" w:eastAsia="Times New Roman" w:hAnsi="Times New Roman" w:cs="Times New Roman"/>
          <w:sz w:val="28"/>
          <w:szCs w:val="28"/>
        </w:rPr>
        <w:t xml:space="preserve"> области,</w:t>
      </w:r>
      <w:r w:rsidR="009058C5" w:rsidRPr="00107C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07CF7">
        <w:rPr>
          <w:rFonts w:ascii="Times New Roman" w:eastAsia="Times New Roman" w:hAnsi="Times New Roman" w:cs="Times New Roman"/>
          <w:sz w:val="28"/>
          <w:szCs w:val="28"/>
        </w:rPr>
        <w:t>Совет Ровенского муниципального образования</w:t>
      </w:r>
      <w:r w:rsidR="009058C5" w:rsidRPr="00107C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3EFE" w:rsidRPr="00107C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07CF7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РЕШИЛ:</w:t>
      </w:r>
    </w:p>
    <w:p w:rsidR="00EA494C" w:rsidRPr="00107CF7" w:rsidRDefault="00EA494C" w:rsidP="004C35EF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CF7">
        <w:rPr>
          <w:rFonts w:ascii="Times New Roman" w:eastAsia="Times New Roman" w:hAnsi="Times New Roman" w:cs="Times New Roman"/>
          <w:sz w:val="28"/>
          <w:szCs w:val="28"/>
        </w:rPr>
        <w:t xml:space="preserve">Внести в  </w:t>
      </w:r>
      <w:r w:rsidRPr="00107CF7">
        <w:rPr>
          <w:rFonts w:ascii="Times New Roman" w:hAnsi="Times New Roman" w:cs="Times New Roman"/>
          <w:sz w:val="28"/>
          <w:szCs w:val="28"/>
        </w:rPr>
        <w:t xml:space="preserve">Устав Ровенского муниципального образования Ровенского муниципального района Саратовской </w:t>
      </w:r>
      <w:proofErr w:type="gramStart"/>
      <w:r w:rsidRPr="00107CF7">
        <w:rPr>
          <w:rFonts w:ascii="Times New Roman" w:hAnsi="Times New Roman" w:cs="Times New Roman"/>
          <w:sz w:val="28"/>
          <w:szCs w:val="28"/>
        </w:rPr>
        <w:t>области</w:t>
      </w:r>
      <w:proofErr w:type="gramEnd"/>
      <w:r w:rsidRPr="00107CF7">
        <w:rPr>
          <w:rFonts w:ascii="Times New Roman" w:hAnsi="Times New Roman" w:cs="Times New Roman"/>
          <w:sz w:val="28"/>
          <w:szCs w:val="28"/>
        </w:rPr>
        <w:t xml:space="preserve"> </w:t>
      </w:r>
      <w:r w:rsidR="00DC3EFE" w:rsidRPr="00107CF7">
        <w:rPr>
          <w:rFonts w:ascii="Times New Roman" w:hAnsi="Times New Roman" w:cs="Times New Roman"/>
          <w:sz w:val="28"/>
          <w:szCs w:val="28"/>
        </w:rPr>
        <w:t xml:space="preserve"> </w:t>
      </w:r>
      <w:r w:rsidRPr="00107CF7">
        <w:rPr>
          <w:rFonts w:ascii="Times New Roman" w:hAnsi="Times New Roman" w:cs="Times New Roman"/>
          <w:sz w:val="28"/>
          <w:szCs w:val="28"/>
        </w:rPr>
        <w:t>следующие дополнения</w:t>
      </w:r>
      <w:r w:rsidR="00DC3EFE" w:rsidRPr="00107CF7">
        <w:rPr>
          <w:rFonts w:ascii="Times New Roman" w:hAnsi="Times New Roman" w:cs="Times New Roman"/>
          <w:sz w:val="28"/>
          <w:szCs w:val="28"/>
        </w:rPr>
        <w:t xml:space="preserve"> и изменения</w:t>
      </w:r>
      <w:r w:rsidRPr="00107CF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F3919" w:rsidRDefault="00CF3919" w:rsidP="00CF39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919" w:rsidRPr="005D7E39" w:rsidRDefault="00CF3919" w:rsidP="005D7E39">
      <w:pPr>
        <w:pStyle w:val="aa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35DD">
        <w:rPr>
          <w:rFonts w:ascii="Times New Roman" w:hAnsi="Times New Roman" w:cs="Times New Roman"/>
          <w:sz w:val="28"/>
          <w:szCs w:val="28"/>
        </w:rPr>
        <w:t xml:space="preserve">В </w:t>
      </w:r>
      <w:r w:rsidRPr="005D7E39">
        <w:rPr>
          <w:rFonts w:ascii="Times New Roman" w:hAnsi="Times New Roman" w:cs="Times New Roman"/>
          <w:b/>
          <w:sz w:val="28"/>
          <w:szCs w:val="28"/>
        </w:rPr>
        <w:t xml:space="preserve">статью </w:t>
      </w:r>
      <w:r w:rsidR="007264AE" w:rsidRPr="005D7E39">
        <w:rPr>
          <w:rFonts w:ascii="Times New Roman" w:hAnsi="Times New Roman" w:cs="Times New Roman"/>
          <w:b/>
          <w:sz w:val="28"/>
          <w:szCs w:val="28"/>
        </w:rPr>
        <w:t>39</w:t>
      </w:r>
      <w:r w:rsidR="007264AE" w:rsidRPr="00D435DD">
        <w:rPr>
          <w:rFonts w:ascii="Times New Roman" w:hAnsi="Times New Roman" w:cs="Times New Roman"/>
          <w:sz w:val="28"/>
          <w:szCs w:val="28"/>
        </w:rPr>
        <w:t xml:space="preserve"> дополнить частью 5 следующего содержания: « 5. </w:t>
      </w:r>
      <w:r w:rsidRPr="00D435DD">
        <w:rPr>
          <w:rFonts w:ascii="Times New Roman" w:hAnsi="Times New Roman" w:cs="Times New Roman"/>
          <w:sz w:val="28"/>
          <w:szCs w:val="28"/>
        </w:rPr>
        <w:t xml:space="preserve">Порядок установления и оценки </w:t>
      </w:r>
      <w:proofErr w:type="gramStart"/>
      <w:r w:rsidRPr="00D435D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D435DD">
        <w:rPr>
          <w:rFonts w:ascii="Times New Roman" w:hAnsi="Times New Roman" w:cs="Times New Roman"/>
          <w:sz w:val="28"/>
          <w:szCs w:val="28"/>
        </w:rPr>
        <w:t xml:space="preserve"> содержащихся в муниципальных нормативных правовых актах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</w:t>
      </w:r>
      <w:r w:rsidRPr="00D435DD">
        <w:rPr>
          <w:rFonts w:ascii="Times New Roman" w:hAnsi="Times New Roman" w:cs="Times New Roman"/>
          <w:sz w:val="28"/>
          <w:szCs w:val="28"/>
        </w:rPr>
        <w:lastRenderedPageBreak/>
        <w:t xml:space="preserve">разрешений, аккредитации, иных форм оценки и экспертизы (далее - обязательные требования), определяется муниципальными нормативными правовыми актами с учетом принципов установления и оценки применения обязательных требований, определенных </w:t>
      </w:r>
      <w:r w:rsidRPr="005D7E39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6" w:history="1">
        <w:r w:rsidRPr="005D7E3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D7E39">
        <w:rPr>
          <w:rFonts w:ascii="Times New Roman" w:hAnsi="Times New Roman" w:cs="Times New Roman"/>
          <w:sz w:val="28"/>
          <w:szCs w:val="28"/>
        </w:rPr>
        <w:t xml:space="preserve"> от 31 июля 2020 года N 247-ФЗ "Об обязательных треб</w:t>
      </w:r>
      <w:r w:rsidR="00D435DD" w:rsidRPr="005D7E39">
        <w:rPr>
          <w:rFonts w:ascii="Times New Roman" w:hAnsi="Times New Roman" w:cs="Times New Roman"/>
          <w:sz w:val="28"/>
          <w:szCs w:val="28"/>
        </w:rPr>
        <w:t>ованиях в Российской Федерации";</w:t>
      </w:r>
    </w:p>
    <w:p w:rsidR="005D7E39" w:rsidRPr="005D7E39" w:rsidRDefault="007B560C" w:rsidP="005D7E39">
      <w:pPr>
        <w:pStyle w:val="aa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D7E39" w:rsidRPr="005D7E39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5D7E39" w:rsidRPr="005D7E39">
          <w:rPr>
            <w:rFonts w:ascii="Times New Roman" w:hAnsi="Times New Roman" w:cs="Times New Roman"/>
            <w:sz w:val="28"/>
            <w:szCs w:val="28"/>
          </w:rPr>
          <w:t xml:space="preserve">части 1 </w:t>
        </w:r>
        <w:r w:rsidR="005D7E39" w:rsidRPr="005D7E39">
          <w:rPr>
            <w:rFonts w:ascii="Times New Roman" w:hAnsi="Times New Roman" w:cs="Times New Roman"/>
            <w:b/>
            <w:sz w:val="28"/>
            <w:szCs w:val="28"/>
          </w:rPr>
          <w:t>статьи</w:t>
        </w:r>
        <w:r w:rsidR="005D7E39" w:rsidRPr="005D7E39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5D7E39" w:rsidRPr="005D7E39">
        <w:rPr>
          <w:rFonts w:ascii="Times New Roman" w:hAnsi="Times New Roman" w:cs="Times New Roman"/>
          <w:b/>
          <w:sz w:val="28"/>
          <w:szCs w:val="28"/>
        </w:rPr>
        <w:t>3</w:t>
      </w:r>
      <w:r w:rsidR="005D7E39" w:rsidRPr="005D7E39">
        <w:rPr>
          <w:rFonts w:ascii="Times New Roman" w:hAnsi="Times New Roman" w:cs="Times New Roman"/>
          <w:sz w:val="28"/>
          <w:szCs w:val="28"/>
        </w:rPr>
        <w:t>:</w:t>
      </w:r>
    </w:p>
    <w:p w:rsidR="005D7E39" w:rsidRPr="005D7E39" w:rsidRDefault="005D7E39" w:rsidP="005D7E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7E39">
        <w:rPr>
          <w:rFonts w:ascii="Times New Roman" w:hAnsi="Times New Roman" w:cs="Times New Roman"/>
          <w:sz w:val="28"/>
          <w:szCs w:val="28"/>
        </w:rPr>
        <w:t xml:space="preserve">а)  дополнить </w:t>
      </w:r>
      <w:hyperlink r:id="rId8" w:history="1">
        <w:r w:rsidRPr="005D7E39">
          <w:rPr>
            <w:rFonts w:ascii="Times New Roman" w:hAnsi="Times New Roman" w:cs="Times New Roman"/>
            <w:sz w:val="28"/>
            <w:szCs w:val="28"/>
          </w:rPr>
          <w:t>пунктом 4.1</w:t>
        </w:r>
      </w:hyperlink>
      <w:r w:rsidRPr="005D7E39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5D7E39" w:rsidRPr="005D7E39" w:rsidRDefault="005D7E39" w:rsidP="007B560C">
      <w:pPr>
        <w:autoSpaceDE w:val="0"/>
        <w:autoSpaceDN w:val="0"/>
        <w:adjustRightInd w:val="0"/>
        <w:spacing w:after="0" w:line="240" w:lineRule="auto"/>
        <w:ind w:left="567" w:hanging="27"/>
        <w:jc w:val="both"/>
        <w:rPr>
          <w:rFonts w:ascii="Times New Roman" w:hAnsi="Times New Roman" w:cs="Times New Roman"/>
          <w:sz w:val="28"/>
          <w:szCs w:val="28"/>
        </w:rPr>
      </w:pPr>
      <w:r w:rsidRPr="005D7E39">
        <w:rPr>
          <w:rFonts w:ascii="Times New Roman" w:hAnsi="Times New Roman" w:cs="Times New Roman"/>
          <w:sz w:val="28"/>
          <w:szCs w:val="28"/>
        </w:rPr>
        <w:t>"4.1) осуществление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</w:t>
      </w:r>
      <w:proofErr w:type="gramStart"/>
      <w:r w:rsidRPr="005D7E39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Pr="005D7E39">
        <w:rPr>
          <w:rFonts w:ascii="Times New Roman" w:hAnsi="Times New Roman" w:cs="Times New Roman"/>
          <w:sz w:val="28"/>
          <w:szCs w:val="28"/>
        </w:rPr>
        <w:t>;</w:t>
      </w:r>
    </w:p>
    <w:p w:rsidR="005D7E39" w:rsidRPr="005D7E39" w:rsidRDefault="005D7E39" w:rsidP="007B560C">
      <w:pPr>
        <w:pStyle w:val="aa"/>
        <w:autoSpaceDE w:val="0"/>
        <w:autoSpaceDN w:val="0"/>
        <w:adjustRightInd w:val="0"/>
        <w:spacing w:after="0" w:line="240" w:lineRule="auto"/>
        <w:ind w:left="567" w:hanging="27"/>
        <w:jc w:val="both"/>
        <w:rPr>
          <w:rFonts w:ascii="Times New Roman" w:hAnsi="Times New Roman" w:cs="Times New Roman"/>
          <w:sz w:val="28"/>
          <w:szCs w:val="28"/>
        </w:rPr>
      </w:pPr>
      <w:r w:rsidRPr="005D7E39">
        <w:rPr>
          <w:rFonts w:ascii="Times New Roman" w:hAnsi="Times New Roman" w:cs="Times New Roman"/>
          <w:sz w:val="28"/>
          <w:szCs w:val="28"/>
        </w:rPr>
        <w:t xml:space="preserve">б) в </w:t>
      </w:r>
      <w:hyperlink r:id="rId9" w:history="1">
        <w:r w:rsidRPr="005D7E39">
          <w:rPr>
            <w:rFonts w:ascii="Times New Roman" w:hAnsi="Times New Roman" w:cs="Times New Roman"/>
            <w:sz w:val="28"/>
            <w:szCs w:val="28"/>
          </w:rPr>
          <w:t>пункте 5</w:t>
        </w:r>
      </w:hyperlink>
      <w:r w:rsidRPr="005D7E39">
        <w:rPr>
          <w:rFonts w:ascii="Times New Roman" w:hAnsi="Times New Roman" w:cs="Times New Roman"/>
          <w:sz w:val="28"/>
          <w:szCs w:val="28"/>
        </w:rPr>
        <w:t xml:space="preserve"> слова "за сохранностью автомобильных дорог местного значения" заменить словами "на автомобильном транспорте, городском наземном электрическом транспорте и в дорожном хозяйстве";</w:t>
      </w:r>
    </w:p>
    <w:p w:rsidR="005D7E39" w:rsidRPr="005D7E39" w:rsidRDefault="005D7E39" w:rsidP="005D7E39">
      <w:pPr>
        <w:pStyle w:val="aa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5D7E39">
        <w:rPr>
          <w:rFonts w:ascii="Times New Roman" w:hAnsi="Times New Roman" w:cs="Times New Roman"/>
          <w:sz w:val="28"/>
          <w:szCs w:val="28"/>
        </w:rPr>
        <w:t xml:space="preserve">в) в </w:t>
      </w:r>
      <w:hyperlink r:id="rId10" w:history="1">
        <w:r w:rsidRPr="005D7E39">
          <w:rPr>
            <w:rFonts w:ascii="Times New Roman" w:hAnsi="Times New Roman" w:cs="Times New Roman"/>
            <w:sz w:val="28"/>
            <w:szCs w:val="28"/>
          </w:rPr>
          <w:t>пункте 19</w:t>
        </w:r>
      </w:hyperlink>
      <w:r w:rsidRPr="005D7E39">
        <w:rPr>
          <w:rFonts w:ascii="Times New Roman" w:hAnsi="Times New Roman" w:cs="Times New Roman"/>
          <w:sz w:val="28"/>
          <w:szCs w:val="28"/>
        </w:rPr>
        <w:t xml:space="preserve"> слова "осуществление </w:t>
      </w:r>
      <w:proofErr w:type="gramStart"/>
      <w:r w:rsidRPr="005D7E3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D7E39">
        <w:rPr>
          <w:rFonts w:ascii="Times New Roman" w:hAnsi="Times New Roman" w:cs="Times New Roman"/>
          <w:sz w:val="28"/>
          <w:szCs w:val="28"/>
        </w:rPr>
        <w:t xml:space="preserve"> их соблюдением" заменить словами "осуществление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услуг";</w:t>
      </w:r>
    </w:p>
    <w:p w:rsidR="005D7E39" w:rsidRPr="001574BB" w:rsidRDefault="005D7E39" w:rsidP="005D7E39">
      <w:pPr>
        <w:pStyle w:val="aa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5D7E39">
        <w:rPr>
          <w:rFonts w:ascii="Times New Roman" w:hAnsi="Times New Roman" w:cs="Times New Roman"/>
          <w:sz w:val="28"/>
          <w:szCs w:val="28"/>
        </w:rPr>
        <w:t xml:space="preserve">г) в </w:t>
      </w:r>
      <w:hyperlink r:id="rId11" w:history="1">
        <w:r w:rsidRPr="005D7E39">
          <w:rPr>
            <w:rFonts w:ascii="Times New Roman" w:hAnsi="Times New Roman" w:cs="Times New Roman"/>
            <w:sz w:val="28"/>
            <w:szCs w:val="28"/>
          </w:rPr>
          <w:t>пункте 27</w:t>
        </w:r>
      </w:hyperlink>
      <w:r w:rsidRPr="005D7E39">
        <w:rPr>
          <w:rFonts w:ascii="Times New Roman" w:hAnsi="Times New Roman" w:cs="Times New Roman"/>
          <w:sz w:val="28"/>
          <w:szCs w:val="28"/>
        </w:rPr>
        <w:t xml:space="preserve"> слова "использования и охраны" заменить словами "</w:t>
      </w:r>
      <w:r w:rsidRPr="001574BB">
        <w:rPr>
          <w:rFonts w:ascii="Times New Roman" w:hAnsi="Times New Roman" w:cs="Times New Roman"/>
          <w:sz w:val="28"/>
          <w:szCs w:val="28"/>
        </w:rPr>
        <w:t>охраны и использования";</w:t>
      </w:r>
    </w:p>
    <w:p w:rsidR="002F641E" w:rsidRDefault="002F641E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EA494C" w:rsidRPr="00107CF7" w:rsidRDefault="00EA494C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CF7">
        <w:rPr>
          <w:rFonts w:ascii="Times New Roman" w:eastAsia="Times New Roman" w:hAnsi="Times New Roman" w:cs="Times New Roman"/>
          <w:sz w:val="28"/>
          <w:szCs w:val="28"/>
        </w:rPr>
        <w:t>2.</w:t>
      </w:r>
      <w:r w:rsidR="00107CF7" w:rsidRPr="00107C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07CF7">
        <w:rPr>
          <w:rFonts w:ascii="Times New Roman" w:eastAsia="Times New Roman" w:hAnsi="Times New Roman" w:cs="Times New Roman"/>
          <w:sz w:val="28"/>
          <w:szCs w:val="28"/>
        </w:rPr>
        <w:t>Направить настоящее решение на государственную регистрацию в Управление Министерства юстиции Российской Федерации по Саратовской области.</w:t>
      </w:r>
    </w:p>
    <w:p w:rsidR="00107CF7" w:rsidRPr="00107CF7" w:rsidRDefault="00EA494C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CF7">
        <w:rPr>
          <w:rFonts w:ascii="Times New Roman" w:eastAsia="Times New Roman" w:hAnsi="Times New Roman" w:cs="Times New Roman"/>
          <w:sz w:val="28"/>
          <w:szCs w:val="28"/>
        </w:rPr>
        <w:t>3.</w:t>
      </w:r>
      <w:r w:rsidR="00107CF7" w:rsidRPr="00107C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07CF7"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с момента официального обнародования (опубликования) после его государственной регистрации</w:t>
      </w:r>
      <w:r w:rsidR="00107CF7" w:rsidRPr="00107CF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07CF7" w:rsidRDefault="00107CF7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2007" w:rsidRPr="00107CF7" w:rsidRDefault="00482007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494C" w:rsidRPr="00107CF7" w:rsidRDefault="00EA494C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494C" w:rsidRPr="00107CF7" w:rsidRDefault="00EA494C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7CF7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</w:t>
      </w:r>
      <w:proofErr w:type="gramStart"/>
      <w:r w:rsidRPr="00107CF7">
        <w:rPr>
          <w:rFonts w:ascii="Times New Roman" w:eastAsia="Times New Roman" w:hAnsi="Times New Roman" w:cs="Times New Roman"/>
          <w:b/>
          <w:sz w:val="28"/>
          <w:szCs w:val="28"/>
        </w:rPr>
        <w:t>Ровенского</w:t>
      </w:r>
      <w:proofErr w:type="gramEnd"/>
    </w:p>
    <w:p w:rsidR="00EA494C" w:rsidRPr="004C35EF" w:rsidRDefault="00EA494C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7CF7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образования                  </w:t>
      </w:r>
      <w:r w:rsidR="0048200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</w:t>
      </w:r>
      <w:r w:rsidRPr="00107CF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В.</w:t>
      </w:r>
      <w:r w:rsidR="00107CF7" w:rsidRPr="00107CF7">
        <w:rPr>
          <w:rFonts w:ascii="Times New Roman" w:eastAsia="Times New Roman" w:hAnsi="Times New Roman" w:cs="Times New Roman"/>
          <w:b/>
          <w:sz w:val="28"/>
          <w:szCs w:val="28"/>
        </w:rPr>
        <w:t>С. Котов</w:t>
      </w:r>
    </w:p>
    <w:p w:rsidR="00EA494C" w:rsidRPr="004C35EF" w:rsidRDefault="00EA494C" w:rsidP="004C35EF">
      <w:pPr>
        <w:shd w:val="clear" w:color="auto" w:fill="FFFFFF"/>
        <w:spacing w:after="0" w:line="240" w:lineRule="auto"/>
        <w:rPr>
          <w:b/>
          <w:bCs/>
          <w:spacing w:val="-1"/>
          <w:sz w:val="28"/>
          <w:szCs w:val="28"/>
        </w:rPr>
      </w:pPr>
    </w:p>
    <w:sectPr w:rsidR="00EA494C" w:rsidRPr="004C35EF" w:rsidSect="005F59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75413"/>
    <w:multiLevelType w:val="multilevel"/>
    <w:tmpl w:val="340CFB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">
    <w:nsid w:val="300E3ECC"/>
    <w:multiLevelType w:val="multilevel"/>
    <w:tmpl w:val="B502945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2160"/>
      </w:pPr>
      <w:rPr>
        <w:rFonts w:hint="default"/>
      </w:rPr>
    </w:lvl>
  </w:abstractNum>
  <w:abstractNum w:abstractNumId="2">
    <w:nsid w:val="66853973"/>
    <w:multiLevelType w:val="multilevel"/>
    <w:tmpl w:val="700284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A81237D"/>
    <w:multiLevelType w:val="multilevel"/>
    <w:tmpl w:val="54B8A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2E7459"/>
    <w:multiLevelType w:val="multilevel"/>
    <w:tmpl w:val="A90E14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7250361D"/>
    <w:multiLevelType w:val="multilevel"/>
    <w:tmpl w:val="8B8ABE8C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37FE"/>
    <w:rsid w:val="0007751E"/>
    <w:rsid w:val="000C6F71"/>
    <w:rsid w:val="000F4BBF"/>
    <w:rsid w:val="00107CF7"/>
    <w:rsid w:val="001272CB"/>
    <w:rsid w:val="001574BB"/>
    <w:rsid w:val="001633B3"/>
    <w:rsid w:val="001877D4"/>
    <w:rsid w:val="001949AD"/>
    <w:rsid w:val="001A37FE"/>
    <w:rsid w:val="001C23D7"/>
    <w:rsid w:val="00201D28"/>
    <w:rsid w:val="00220613"/>
    <w:rsid w:val="00271286"/>
    <w:rsid w:val="002F641E"/>
    <w:rsid w:val="00342D04"/>
    <w:rsid w:val="003F0914"/>
    <w:rsid w:val="00446D2C"/>
    <w:rsid w:val="00482007"/>
    <w:rsid w:val="004C35EF"/>
    <w:rsid w:val="005155AE"/>
    <w:rsid w:val="005236CD"/>
    <w:rsid w:val="005D7E39"/>
    <w:rsid w:val="005F5902"/>
    <w:rsid w:val="00686091"/>
    <w:rsid w:val="00691EF2"/>
    <w:rsid w:val="006C4C63"/>
    <w:rsid w:val="006F4FE5"/>
    <w:rsid w:val="007264AE"/>
    <w:rsid w:val="007A2E83"/>
    <w:rsid w:val="007B560C"/>
    <w:rsid w:val="007E0AE6"/>
    <w:rsid w:val="008124CA"/>
    <w:rsid w:val="00865C31"/>
    <w:rsid w:val="008D17F8"/>
    <w:rsid w:val="009058C5"/>
    <w:rsid w:val="00A15FAA"/>
    <w:rsid w:val="00A81C47"/>
    <w:rsid w:val="00B12245"/>
    <w:rsid w:val="00B77C32"/>
    <w:rsid w:val="00BB10F2"/>
    <w:rsid w:val="00BD7A07"/>
    <w:rsid w:val="00C6137E"/>
    <w:rsid w:val="00CE2E39"/>
    <w:rsid w:val="00CF3919"/>
    <w:rsid w:val="00D435DD"/>
    <w:rsid w:val="00DC3EFE"/>
    <w:rsid w:val="00EA494C"/>
    <w:rsid w:val="00F05D6C"/>
    <w:rsid w:val="00F9719C"/>
    <w:rsid w:val="00FD2387"/>
    <w:rsid w:val="00FD4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3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1A37F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A37FE"/>
    <w:rPr>
      <w:rFonts w:ascii="Times New Roman" w:eastAsia="Times New Roman" w:hAnsi="Times New Roman" w:cs="Times New Roman"/>
      <w:sz w:val="16"/>
      <w:szCs w:val="20"/>
    </w:rPr>
  </w:style>
  <w:style w:type="character" w:styleId="a4">
    <w:name w:val="Strong"/>
    <w:basedOn w:val="a0"/>
    <w:qFormat/>
    <w:rsid w:val="001A37FE"/>
    <w:rPr>
      <w:b/>
      <w:bCs/>
    </w:rPr>
  </w:style>
  <w:style w:type="character" w:styleId="a5">
    <w:name w:val="Hyperlink"/>
    <w:basedOn w:val="a0"/>
    <w:rsid w:val="001A37FE"/>
    <w:rPr>
      <w:color w:val="0000FF"/>
      <w:u w:val="single"/>
    </w:rPr>
  </w:style>
  <w:style w:type="character" w:customStyle="1" w:styleId="a6">
    <w:name w:val="a"/>
    <w:basedOn w:val="a0"/>
    <w:rsid w:val="001A37FE"/>
  </w:style>
  <w:style w:type="paragraph" w:styleId="a7">
    <w:name w:val="Balloon Text"/>
    <w:basedOn w:val="a"/>
    <w:link w:val="a8"/>
    <w:uiPriority w:val="99"/>
    <w:semiHidden/>
    <w:unhideWhenUsed/>
    <w:rsid w:val="001A3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37FE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EA49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EA49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1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D002B3F71DCCA615B2ED8BCDF6CE801FAF0E6D933CBF02BB9897A4DBB603A1799879C07F1CCFE70B6CA04E5263F2983586004B48L7QA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0D002B3F71DCCA615B2ED8BCDF6CE801FAF0E6D933CBF02BB9897A4DBB603A1799879C37B1CCFE70B6CA04E5263F2983586004B48L7QA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BDE6D45EAF9B62052AD3283A57EBEF7FAE861AC46DC94625140D0E12BD91025F63ADC740C63AF6EB75C2D9ADBDEC5J" TargetMode="External"/><Relationship Id="rId11" Type="http://schemas.openxmlformats.org/officeDocument/2006/relationships/hyperlink" Target="consultantplus://offline/ref=00D002B3F71DCCA615B2ED8BCDF6CE801FAF0E6D933CBF02BB9897A4DBB603A1799879C57C1ECFE70B6CA04E5263F2983586004B48L7QAJ" TargetMode="Externa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00D002B3F71DCCA615B2ED8BCDF6CE801FAF0E6D933CBF02BB9897A4DBB603A1799879C0711ECFE70B6CA04E5263F2983586004B48L7QA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0D002B3F71DCCA615B2ED8BCDF6CE801FAF0E6D933CBF02BB9897A4DBB603A1799879CF7D13CFE70B6CA04E5263F2983586004B48L7Q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1379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</dc:creator>
  <cp:lastModifiedBy>User</cp:lastModifiedBy>
  <cp:revision>27</cp:revision>
  <cp:lastPrinted>2020-07-29T05:58:00Z</cp:lastPrinted>
  <dcterms:created xsi:type="dcterms:W3CDTF">2021-02-18T06:09:00Z</dcterms:created>
  <dcterms:modified xsi:type="dcterms:W3CDTF">2021-11-25T04:18:00Z</dcterms:modified>
</cp:coreProperties>
</file>